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1119E5F3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proofErr w:type="gramStart"/>
            <w:r w:rsidRPr="004A3E1A">
              <w:rPr>
                <w:i/>
              </w:rPr>
              <w:t>Form;</w:t>
            </w:r>
            <w:proofErr w:type="gramEnd"/>
            <w:r w:rsidRPr="004A3E1A">
              <w:rPr>
                <w:i/>
              </w:rPr>
              <w:t xml:space="preserve">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F2E1338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E3CD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Brownfield</w:t>
      </w:r>
      <w:r w:rsidR="000966A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Additional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D7593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13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0966AB">
        <w:rPr>
          <w:rFonts w:ascii="Copperplate Gothic Bold" w:hAnsi="Copperplate Gothic Bold"/>
          <w:bCs/>
          <w:u w:val="single"/>
        </w:rPr>
        <w:t>F</w:t>
      </w:r>
      <w:r w:rsidR="001E3CDA">
        <w:rPr>
          <w:rFonts w:ascii="Copperplate Gothic Bold" w:hAnsi="Copperplate Gothic Bold"/>
          <w:bCs/>
          <w:u w:val="single"/>
        </w:rPr>
        <w:t>ifth</w:t>
      </w:r>
      <w:r w:rsidR="0018072E" w:rsidRPr="0076039D">
        <w:rPr>
          <w:rFonts w:ascii="Copperplate Gothic Bold" w:hAnsi="Copperplate Gothic Bold"/>
          <w:bCs/>
          <w:u w:val="single"/>
        </w:rPr>
        <w:t xml:space="preserve"> 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D75932">
        <w:rPr>
          <w:rFonts w:ascii="Copperplate Gothic Bold" w:hAnsi="Copperplate Gothic Bold"/>
          <w:b/>
        </w:rPr>
        <w:t>7</w:t>
      </w:r>
      <w:r w:rsidR="00D75932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2A683AC1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DCE827F" w14:textId="5D921DD6" w:rsidR="001E3CDA" w:rsidRPr="001062DF" w:rsidRDefault="00B520FC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65CC6">
        <w:rPr>
          <w:sz w:val="22"/>
          <w:szCs w:val="22"/>
        </w:rPr>
        <w:t xml:space="preserve">he </w:t>
      </w:r>
      <w:r w:rsidR="001E3CDA">
        <w:rPr>
          <w:sz w:val="22"/>
          <w:szCs w:val="22"/>
        </w:rPr>
        <w:t xml:space="preserve">Project </w:t>
      </w:r>
      <w:r w:rsidR="001E3CDA" w:rsidRPr="001062DF">
        <w:rPr>
          <w:sz w:val="22"/>
          <w:szCs w:val="22"/>
        </w:rPr>
        <w:t xml:space="preserve">is in Illinois and is entirely located within the physical location identified in the description of the Project </w:t>
      </w:r>
      <w:proofErr w:type="gramStart"/>
      <w:r w:rsidR="001E3CDA" w:rsidRPr="001062DF">
        <w:rPr>
          <w:sz w:val="22"/>
          <w:szCs w:val="22"/>
        </w:rPr>
        <w:t>site;</w:t>
      </w:r>
      <w:proofErr w:type="gramEnd"/>
    </w:p>
    <w:p w14:paraId="167116F5" w14:textId="498F8391" w:rsidR="001E3CDA" w:rsidRPr="001062DF" w:rsidRDefault="00B520FC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1062DF">
        <w:rPr>
          <w:sz w:val="22"/>
          <w:szCs w:val="22"/>
        </w:rPr>
        <w:t xml:space="preserve">he </w:t>
      </w:r>
      <w:r w:rsidR="001E3CDA" w:rsidRPr="001062DF">
        <w:rPr>
          <w:sz w:val="22"/>
          <w:szCs w:val="22"/>
        </w:rPr>
        <w:t>Project is not a community renewable generation project as required by the Act; and</w:t>
      </w:r>
    </w:p>
    <w:p w14:paraId="4A78F7FD" w14:textId="21B72FF0" w:rsidR="001E3CDA" w:rsidRPr="000966AB" w:rsidRDefault="001E3CDA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</w:pPr>
      <w:r w:rsidRPr="001062DF">
        <w:rPr>
          <w:sz w:val="22"/>
          <w:szCs w:val="22"/>
        </w:rPr>
        <w:t xml:space="preserve">the Project has been installed or will be installed by Qualified Persons in compliance with the requirements of Section </w:t>
      </w:r>
      <w:r w:rsidR="00B520FC" w:rsidRPr="001062DF">
        <w:rPr>
          <w:sz w:val="22"/>
          <w:szCs w:val="22"/>
        </w:rPr>
        <w:t>16</w:t>
      </w:r>
      <w:r w:rsidR="00B520FC">
        <w:rPr>
          <w:sz w:val="22"/>
          <w:szCs w:val="22"/>
        </w:rPr>
        <w:t>-</w:t>
      </w:r>
      <w:r w:rsidRPr="001062DF">
        <w:rPr>
          <w:sz w:val="22"/>
          <w:szCs w:val="22"/>
        </w:rPr>
        <w:t>128A of the Public Utilities Act and any rules or regulations adopted thereunder</w:t>
      </w:r>
      <w:r>
        <w:rPr>
          <w:sz w:val="22"/>
          <w:szCs w:val="22"/>
        </w:rPr>
        <w:t>.</w:t>
      </w:r>
    </w:p>
    <w:p w14:paraId="46A55773" w14:textId="5018B483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ED1E858" w14:textId="77777777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F83AD1" w:rsidSect="0076039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5543" w14:textId="2913D07C" w:rsidR="0076039D" w:rsidRPr="00CE1BE2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5FDAE" w14:textId="77777777" w:rsidR="00CE1BE2" w:rsidRPr="00CF601E" w:rsidRDefault="00CE1BE2" w:rsidP="00CE1BE2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7B93A9B5" w:rsidR="00691AFF" w:rsidRPr="00CE1BE2" w:rsidRDefault="00CE1BE2" w:rsidP="00CE1BE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6DEBA" w14:textId="5173AE6B" w:rsidR="0076039D" w:rsidRPr="00CF601E" w:rsidRDefault="003029C6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Fall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2022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45C4923E" w:rsidR="0076039D" w:rsidRPr="00CF601E" w:rsidRDefault="00E02141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11</w:t>
    </w:r>
    <w:r w:rsidR="003029C6">
      <w:rPr>
        <w:rFonts w:ascii="Garamond Antiqua" w:hAnsi="Garamond Antiqua"/>
        <w:b/>
        <w:bCs/>
        <w:noProof/>
        <w:color w:val="333399"/>
        <w:sz w:val="22"/>
      </w:rPr>
      <w:t xml:space="preserve"> OCT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5633729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DD286C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6986EC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A95779E"/>
    <w:multiLevelType w:val="multilevel"/>
    <w:tmpl w:val="B0C0387C"/>
    <w:numStyleLink w:val="TableBulletsMultilevel"/>
  </w:abstractNum>
  <w:abstractNum w:abstractNumId="3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3" w15:restartNumberingAfterBreak="0">
    <w:nsid w:val="60741689"/>
    <w:multiLevelType w:val="multilevel"/>
    <w:tmpl w:val="3A1C9612"/>
    <w:numStyleLink w:val="BulletsMultilevel"/>
  </w:abstractNum>
  <w:abstractNum w:abstractNumId="3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E5029"/>
    <w:multiLevelType w:val="multilevel"/>
    <w:tmpl w:val="FF9226E4"/>
    <w:numStyleLink w:val="LowercaseAlphaListMultilevel"/>
  </w:abstractNum>
  <w:abstractNum w:abstractNumId="46" w15:restartNumberingAfterBreak="0">
    <w:nsid w:val="79050678"/>
    <w:multiLevelType w:val="multilevel"/>
    <w:tmpl w:val="6076FB1C"/>
    <w:numStyleLink w:val="ListContinueMultilevel"/>
  </w:abstractNum>
  <w:num w:numId="1">
    <w:abstractNumId w:val="26"/>
  </w:num>
  <w:num w:numId="2">
    <w:abstractNumId w:val="8"/>
  </w:num>
  <w:num w:numId="3">
    <w:abstractNumId w:val="34"/>
  </w:num>
  <w:num w:numId="4">
    <w:abstractNumId w:val="15"/>
  </w:num>
  <w:num w:numId="5">
    <w:abstractNumId w:val="6"/>
  </w:num>
  <w:num w:numId="6">
    <w:abstractNumId w:val="29"/>
  </w:num>
  <w:num w:numId="7">
    <w:abstractNumId w:val="12"/>
  </w:num>
  <w:num w:numId="8">
    <w:abstractNumId w:val="24"/>
  </w:num>
  <w:num w:numId="9">
    <w:abstractNumId w:val="45"/>
  </w:num>
  <w:num w:numId="10">
    <w:abstractNumId w:val="41"/>
  </w:num>
  <w:num w:numId="11">
    <w:abstractNumId w:val="19"/>
  </w:num>
  <w:num w:numId="12">
    <w:abstractNumId w:val="9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3"/>
  </w:num>
  <w:num w:numId="18">
    <w:abstractNumId w:val="32"/>
  </w:num>
  <w:num w:numId="19">
    <w:abstractNumId w:val="31"/>
  </w:num>
  <w:num w:numId="20">
    <w:abstractNumId w:val="27"/>
  </w:num>
  <w:num w:numId="21">
    <w:abstractNumId w:val="46"/>
  </w:num>
  <w:num w:numId="22">
    <w:abstractNumId w:val="33"/>
  </w:num>
  <w:num w:numId="23">
    <w:abstractNumId w:val="30"/>
  </w:num>
  <w:num w:numId="24">
    <w:abstractNumId w:val="25"/>
  </w:num>
  <w:num w:numId="25">
    <w:abstractNumId w:val="20"/>
  </w:num>
  <w:num w:numId="26">
    <w:abstractNumId w:val="44"/>
  </w:num>
  <w:num w:numId="27">
    <w:abstractNumId w:val="14"/>
  </w:num>
  <w:num w:numId="28">
    <w:abstractNumId w:val="35"/>
  </w:num>
  <w:num w:numId="29">
    <w:abstractNumId w:val="37"/>
  </w:num>
  <w:num w:numId="30">
    <w:abstractNumId w:val="36"/>
  </w:num>
  <w:num w:numId="31">
    <w:abstractNumId w:val="21"/>
  </w:num>
  <w:num w:numId="32">
    <w:abstractNumId w:val="39"/>
  </w:num>
  <w:num w:numId="33">
    <w:abstractNumId w:val="17"/>
  </w:num>
  <w:num w:numId="34">
    <w:abstractNumId w:val="1"/>
  </w:num>
  <w:num w:numId="35">
    <w:abstractNumId w:val="7"/>
  </w:num>
  <w:num w:numId="36">
    <w:abstractNumId w:val="0"/>
  </w:num>
  <w:num w:numId="37">
    <w:abstractNumId w:val="42"/>
  </w:num>
  <w:num w:numId="38">
    <w:abstractNumId w:val="40"/>
  </w:num>
  <w:num w:numId="39">
    <w:abstractNumId w:val="11"/>
  </w:num>
  <w:num w:numId="40">
    <w:abstractNumId w:val="5"/>
  </w:num>
  <w:num w:numId="41">
    <w:abstractNumId w:val="2"/>
  </w:num>
  <w:num w:numId="42">
    <w:abstractNumId w:val="43"/>
  </w:num>
  <w:num w:numId="43">
    <w:abstractNumId w:val="3"/>
  </w:num>
  <w:num w:numId="44">
    <w:abstractNumId w:val="38"/>
  </w:num>
  <w:num w:numId="45">
    <w:abstractNumId w:val="16"/>
  </w:num>
  <w:num w:numId="46">
    <w:abstractNumId w:val="22"/>
  </w:num>
  <w:num w:numId="4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1dqQIdldP1mqBm7KeofynXUyaI/iKc1nhpdgBa2i0o800J7W5t/op3O9ONm47HCnzwSBMfsdS8/9hy19h4ghvg==" w:salt="t4kPwo9ggjB23+n7ns8bSw==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966AB"/>
    <w:rsid w:val="000E52BF"/>
    <w:rsid w:val="000F24DF"/>
    <w:rsid w:val="000F51FC"/>
    <w:rsid w:val="001370F7"/>
    <w:rsid w:val="001468D7"/>
    <w:rsid w:val="0015731D"/>
    <w:rsid w:val="0018072E"/>
    <w:rsid w:val="001A3B6E"/>
    <w:rsid w:val="001E3CDA"/>
    <w:rsid w:val="00225F21"/>
    <w:rsid w:val="002479D0"/>
    <w:rsid w:val="00266981"/>
    <w:rsid w:val="002877B4"/>
    <w:rsid w:val="003029C6"/>
    <w:rsid w:val="00393D6F"/>
    <w:rsid w:val="003E17B6"/>
    <w:rsid w:val="003F3814"/>
    <w:rsid w:val="00400B2C"/>
    <w:rsid w:val="00436A69"/>
    <w:rsid w:val="004F1D36"/>
    <w:rsid w:val="00532B85"/>
    <w:rsid w:val="005404E1"/>
    <w:rsid w:val="00550CED"/>
    <w:rsid w:val="00587AD0"/>
    <w:rsid w:val="00601789"/>
    <w:rsid w:val="00627998"/>
    <w:rsid w:val="0063104E"/>
    <w:rsid w:val="00642CF4"/>
    <w:rsid w:val="00691AFF"/>
    <w:rsid w:val="006C1ED1"/>
    <w:rsid w:val="006D0606"/>
    <w:rsid w:val="00712EDB"/>
    <w:rsid w:val="0076039D"/>
    <w:rsid w:val="007645BC"/>
    <w:rsid w:val="007D41E7"/>
    <w:rsid w:val="00802F1D"/>
    <w:rsid w:val="00843A42"/>
    <w:rsid w:val="00863033"/>
    <w:rsid w:val="0086573C"/>
    <w:rsid w:val="00880D70"/>
    <w:rsid w:val="008E724F"/>
    <w:rsid w:val="009011A3"/>
    <w:rsid w:val="009B7E38"/>
    <w:rsid w:val="009D7799"/>
    <w:rsid w:val="009F45AB"/>
    <w:rsid w:val="00A20342"/>
    <w:rsid w:val="00AB3AA0"/>
    <w:rsid w:val="00B154F4"/>
    <w:rsid w:val="00B520FC"/>
    <w:rsid w:val="00B60A42"/>
    <w:rsid w:val="00B96D5E"/>
    <w:rsid w:val="00BE456C"/>
    <w:rsid w:val="00C23E3B"/>
    <w:rsid w:val="00C25885"/>
    <w:rsid w:val="00CC64D5"/>
    <w:rsid w:val="00CE1BE2"/>
    <w:rsid w:val="00CF601E"/>
    <w:rsid w:val="00D75932"/>
    <w:rsid w:val="00DB2994"/>
    <w:rsid w:val="00DC0D0D"/>
    <w:rsid w:val="00E02141"/>
    <w:rsid w:val="00F26538"/>
    <w:rsid w:val="00F33FA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6698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Morrison, Kate</dc:creator>
  <cp:keywords>TemplateVersion: NERA-LOCKABLES.Normal.20180330.2</cp:keywords>
  <dc:description/>
  <cp:lastModifiedBy>Morrison, Kate</cp:lastModifiedBy>
  <cp:revision>2</cp:revision>
  <dcterms:created xsi:type="dcterms:W3CDTF">2022-10-11T23:17:00Z</dcterms:created>
  <dcterms:modified xsi:type="dcterms:W3CDTF">2022-10-11T23:17:00Z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